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BB" w:rsidRDefault="004302BB" w:rsidP="00BF52F9"/>
    <w:p w:rsidR="00096504" w:rsidRPr="00096504" w:rsidRDefault="00096504" w:rsidP="00096504">
      <w:pPr>
        <w:ind w:left="630" w:hanging="630"/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Metropolitan Human Services District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</w:t>
      </w:r>
    </w:p>
    <w:p w:rsidR="00096504" w:rsidRPr="00096504" w:rsidRDefault="00E87836" w:rsidP="000965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28</w:t>
      </w:r>
      <w:r w:rsidR="00096504" w:rsidRPr="00096504">
        <w:rPr>
          <w:b/>
          <w:sz w:val="32"/>
          <w:szCs w:val="32"/>
        </w:rPr>
        <w:t>, 201</w:t>
      </w:r>
      <w:r w:rsidR="00E60D4C">
        <w:rPr>
          <w:b/>
          <w:sz w:val="32"/>
          <w:szCs w:val="32"/>
        </w:rPr>
        <w:t>7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12:30 P.M.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Algiers Behavioral Health Clinic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3100 General De</w:t>
      </w:r>
      <w:r w:rsidR="00E60D4C">
        <w:rPr>
          <w:b/>
          <w:sz w:val="32"/>
          <w:szCs w:val="32"/>
        </w:rPr>
        <w:t xml:space="preserve"> </w:t>
      </w:r>
      <w:r w:rsidRPr="00096504">
        <w:rPr>
          <w:b/>
          <w:sz w:val="32"/>
          <w:szCs w:val="32"/>
        </w:rPr>
        <w:t>Gaulle Drive, New Orleans, LA 70114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>Board Meeting Room</w:t>
      </w:r>
    </w:p>
    <w:p w:rsidR="00096504" w:rsidRPr="00096504" w:rsidRDefault="00096504" w:rsidP="00096504">
      <w:pPr>
        <w:jc w:val="center"/>
        <w:rPr>
          <w:b/>
          <w:sz w:val="32"/>
          <w:szCs w:val="32"/>
        </w:rPr>
      </w:pPr>
    </w:p>
    <w:p w:rsidR="00096504" w:rsidRPr="00096504" w:rsidRDefault="00096504" w:rsidP="000C256D">
      <w:pPr>
        <w:jc w:val="both"/>
        <w:rPr>
          <w:i/>
          <w:sz w:val="22"/>
          <w:szCs w:val="22"/>
        </w:rPr>
      </w:pPr>
      <w:r w:rsidRPr="00096504">
        <w:rPr>
          <w:i/>
          <w:sz w:val="22"/>
          <w:szCs w:val="22"/>
        </w:rPr>
        <w:t>MHSD fulfills its statutory role as the planning body for the behavioral health</w:t>
      </w:r>
      <w:r w:rsidR="000C256D">
        <w:rPr>
          <w:i/>
          <w:sz w:val="22"/>
          <w:szCs w:val="22"/>
        </w:rPr>
        <w:t>,</w:t>
      </w:r>
      <w:r w:rsidRPr="00096504">
        <w:rPr>
          <w:i/>
          <w:sz w:val="22"/>
          <w:szCs w:val="22"/>
        </w:rPr>
        <w:t xml:space="preserve"> </w:t>
      </w:r>
      <w:r w:rsidR="00E60D4C">
        <w:rPr>
          <w:i/>
          <w:sz w:val="22"/>
          <w:szCs w:val="22"/>
        </w:rPr>
        <w:t xml:space="preserve">addiction </w:t>
      </w:r>
      <w:r w:rsidRPr="00096504">
        <w:rPr>
          <w:i/>
          <w:sz w:val="22"/>
          <w:szCs w:val="22"/>
        </w:rPr>
        <w:t xml:space="preserve">and </w:t>
      </w:r>
      <w:r w:rsidR="00E60D4C">
        <w:rPr>
          <w:i/>
          <w:sz w:val="22"/>
          <w:szCs w:val="22"/>
        </w:rPr>
        <w:t>intellectual/</w:t>
      </w:r>
      <w:r w:rsidRPr="00096504">
        <w:rPr>
          <w:i/>
          <w:sz w:val="22"/>
          <w:szCs w:val="22"/>
        </w:rPr>
        <w:t xml:space="preserve">developmental disability services for </w:t>
      </w:r>
      <w:r w:rsidR="00E60D4C">
        <w:rPr>
          <w:i/>
          <w:sz w:val="22"/>
          <w:szCs w:val="22"/>
        </w:rPr>
        <w:t xml:space="preserve">the </w:t>
      </w:r>
      <w:r w:rsidRPr="00096504">
        <w:rPr>
          <w:i/>
          <w:sz w:val="22"/>
          <w:szCs w:val="22"/>
        </w:rPr>
        <w:t xml:space="preserve">residents of Orleans, Plaquemines and St. Bernard </w:t>
      </w:r>
      <w:r w:rsidR="00E60D4C">
        <w:rPr>
          <w:i/>
          <w:sz w:val="22"/>
          <w:szCs w:val="22"/>
        </w:rPr>
        <w:t>P</w:t>
      </w:r>
      <w:r w:rsidRPr="00096504">
        <w:rPr>
          <w:i/>
          <w:sz w:val="22"/>
          <w:szCs w:val="22"/>
        </w:rPr>
        <w:t>arishes by ensuring that eligible residents in these parishes have access to person centered and recovery focused supports designed to optimize their role in the community.</w:t>
      </w:r>
    </w:p>
    <w:p w:rsidR="00096504" w:rsidRPr="00096504" w:rsidRDefault="00096504" w:rsidP="00096504">
      <w:pPr>
        <w:rPr>
          <w:i/>
          <w:sz w:val="22"/>
          <w:szCs w:val="22"/>
        </w:rPr>
      </w:pPr>
    </w:p>
    <w:p w:rsidR="00096504" w:rsidRPr="00096504" w:rsidRDefault="00096504" w:rsidP="00096504">
      <w:pPr>
        <w:rPr>
          <w:b/>
        </w:rPr>
      </w:pP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32"/>
          <w:szCs w:val="32"/>
        </w:rPr>
      </w:pPr>
      <w:r w:rsidRPr="00096504">
        <w:rPr>
          <w:b/>
          <w:sz w:val="32"/>
          <w:szCs w:val="32"/>
        </w:rPr>
        <w:t xml:space="preserve"> Agenda</w:t>
      </w:r>
    </w:p>
    <w:p w:rsidR="00096504" w:rsidRPr="00096504" w:rsidRDefault="00096504" w:rsidP="00096504">
      <w:pPr>
        <w:tabs>
          <w:tab w:val="num" w:pos="-2610"/>
        </w:tabs>
        <w:jc w:val="center"/>
        <w:rPr>
          <w:b/>
          <w:sz w:val="28"/>
          <w:szCs w:val="32"/>
        </w:rPr>
      </w:pPr>
    </w:p>
    <w:p w:rsidR="00BE3989" w:rsidRDefault="00A844D6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 Call to Order and Introductions</w:t>
      </w:r>
    </w:p>
    <w:p w:rsidR="00BE3989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096504" w:rsidRDefault="00BE3989" w:rsidP="00A844D6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Motion to approve the </w:t>
      </w:r>
      <w:r w:rsidR="00D77E3A">
        <w:rPr>
          <w:sz w:val="28"/>
          <w:szCs w:val="28"/>
        </w:rPr>
        <w:t>March 31</w:t>
      </w:r>
      <w:bookmarkStart w:id="0" w:name="_GoBack"/>
      <w:bookmarkEnd w:id="0"/>
      <w:r w:rsidR="00096504" w:rsidRPr="00096504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 Meeting Minutes</w:t>
      </w:r>
      <w:r w:rsidR="00096504">
        <w:rPr>
          <w:sz w:val="28"/>
          <w:szCs w:val="28"/>
        </w:rPr>
        <w:t>.</w:t>
      </w:r>
    </w:p>
    <w:p w:rsidR="00096504" w:rsidRDefault="00096504" w:rsidP="00096504">
      <w:pPr>
        <w:tabs>
          <w:tab w:val="left" w:pos="-3060"/>
          <w:tab w:val="left" w:pos="-450"/>
        </w:tabs>
        <w:ind w:left="1080" w:hanging="720"/>
        <w:rPr>
          <w:sz w:val="28"/>
          <w:szCs w:val="28"/>
        </w:rPr>
      </w:pPr>
    </w:p>
    <w:p w:rsidR="004C38D7" w:rsidRDefault="00E87836" w:rsidP="00BE3989">
      <w:pPr>
        <w:tabs>
          <w:tab w:val="left" w:pos="-3060"/>
          <w:tab w:val="left" w:pos="-450"/>
        </w:tabs>
        <w:rPr>
          <w:sz w:val="28"/>
          <w:szCs w:val="28"/>
        </w:rPr>
      </w:pPr>
      <w:r>
        <w:rPr>
          <w:sz w:val="28"/>
          <w:szCs w:val="28"/>
        </w:rPr>
        <w:t>III</w:t>
      </w:r>
      <w:r w:rsidR="00A844D6">
        <w:rPr>
          <w:sz w:val="28"/>
          <w:szCs w:val="28"/>
        </w:rPr>
        <w:t>.</w:t>
      </w:r>
      <w:r w:rsidR="00A844D6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Chair’s Report </w:t>
      </w:r>
    </w:p>
    <w:p w:rsidR="00BE3989" w:rsidRPr="00BE3989" w:rsidRDefault="00BE3989" w:rsidP="00BE3989">
      <w:pPr>
        <w:tabs>
          <w:tab w:val="left" w:pos="-3060"/>
          <w:tab w:val="left" w:pos="-450"/>
        </w:tabs>
        <w:rPr>
          <w:sz w:val="28"/>
          <w:szCs w:val="28"/>
        </w:rPr>
      </w:pPr>
    </w:p>
    <w:p w:rsidR="00306F5B" w:rsidRDefault="00E87836" w:rsidP="00A844D6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Board Officer Elections for June 2017</w:t>
      </w:r>
    </w:p>
    <w:p w:rsidR="00E87836" w:rsidRPr="00306F5B" w:rsidRDefault="00E87836" w:rsidP="00EF23E3">
      <w:pPr>
        <w:autoSpaceDE w:val="0"/>
        <w:autoSpaceDN w:val="0"/>
        <w:adjustRightInd w:val="0"/>
        <w:ind w:left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Nomination of Sub-Committee to </w:t>
      </w:r>
      <w:r w:rsidR="00EF23E3">
        <w:rPr>
          <w:rFonts w:cs="Times New Roman"/>
          <w:color w:val="000000"/>
          <w:sz w:val="28"/>
          <w:szCs w:val="28"/>
        </w:rPr>
        <w:t xml:space="preserve">Nominate New Board Officers for </w:t>
      </w:r>
      <w:r>
        <w:rPr>
          <w:rFonts w:cs="Times New Roman"/>
          <w:color w:val="000000"/>
          <w:sz w:val="28"/>
          <w:szCs w:val="28"/>
        </w:rPr>
        <w:t>FY18</w:t>
      </w:r>
    </w:p>
    <w:p w:rsidR="00A844D6" w:rsidRDefault="00EA010C" w:rsidP="00842D70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A844D6" w:rsidRDefault="00E87836" w:rsidP="00A844D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I</w:t>
      </w:r>
      <w:r w:rsidR="00A844D6">
        <w:rPr>
          <w:rFonts w:cs="Times New Roman"/>
          <w:color w:val="000000"/>
          <w:sz w:val="28"/>
          <w:szCs w:val="28"/>
        </w:rPr>
        <w:t>V.</w:t>
      </w:r>
      <w:r w:rsidR="00A844D6">
        <w:rPr>
          <w:rFonts w:cs="Times New Roman"/>
          <w:color w:val="000000"/>
          <w:sz w:val="28"/>
          <w:szCs w:val="28"/>
        </w:rPr>
        <w:tab/>
      </w:r>
      <w:r w:rsidR="00A844D6">
        <w:rPr>
          <w:sz w:val="28"/>
          <w:szCs w:val="28"/>
        </w:rPr>
        <w:t>Executive Director’s Report:</w:t>
      </w:r>
    </w:p>
    <w:p w:rsidR="00A844D6" w:rsidRDefault="00A844D6" w:rsidP="00A844D6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B07E8A">
        <w:rPr>
          <w:rFonts w:cs="Times New Roman"/>
          <w:color w:val="000000"/>
          <w:sz w:val="28"/>
          <w:szCs w:val="28"/>
        </w:rPr>
        <w:t>Introduction of New Staff</w:t>
      </w:r>
      <w:r w:rsidR="00B07E8A">
        <w:rPr>
          <w:sz w:val="28"/>
          <w:szCs w:val="28"/>
        </w:rPr>
        <w:t xml:space="preserve"> </w:t>
      </w:r>
    </w:p>
    <w:p w:rsidR="001C4121" w:rsidRDefault="00A844D6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B.</w:t>
      </w:r>
      <w:r>
        <w:rPr>
          <w:rFonts w:cs="Times New Roman"/>
          <w:color w:val="000000"/>
          <w:sz w:val="28"/>
          <w:szCs w:val="28"/>
        </w:rPr>
        <w:tab/>
      </w:r>
      <w:r w:rsidR="00B07E8A">
        <w:rPr>
          <w:sz w:val="28"/>
          <w:szCs w:val="28"/>
        </w:rPr>
        <w:t>Update on MHSD Activities</w:t>
      </w:r>
    </w:p>
    <w:p w:rsidR="00A844D6" w:rsidRDefault="001C4121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C. </w:t>
      </w:r>
      <w:r>
        <w:rPr>
          <w:rFonts w:cs="Times New Roman"/>
          <w:color w:val="000000"/>
          <w:sz w:val="28"/>
          <w:szCs w:val="28"/>
        </w:rPr>
        <w:tab/>
      </w:r>
      <w:r w:rsidR="00642DE2">
        <w:rPr>
          <w:rFonts w:cs="Times New Roman"/>
          <w:color w:val="000000"/>
          <w:sz w:val="28"/>
          <w:szCs w:val="28"/>
        </w:rPr>
        <w:t>Fiscal/</w:t>
      </w:r>
      <w:r w:rsidR="00A844D6">
        <w:rPr>
          <w:sz w:val="28"/>
          <w:szCs w:val="28"/>
        </w:rPr>
        <w:t>Budget</w:t>
      </w:r>
    </w:p>
    <w:p w:rsidR="00642DE2" w:rsidRDefault="00642DE2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Financial Statements</w:t>
      </w:r>
    </w:p>
    <w:p w:rsidR="00620F2A" w:rsidRDefault="00620F2A" w:rsidP="001C4121">
      <w:pPr>
        <w:autoSpaceDE w:val="0"/>
        <w:autoSpaceDN w:val="0"/>
        <w:adjustRightInd w:val="0"/>
        <w:ind w:firstLine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Quality Control Data Analysis</w:t>
      </w:r>
    </w:p>
    <w:p w:rsidR="00306F5B" w:rsidRDefault="00620F2A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E</w:t>
      </w:r>
      <w:r w:rsidR="00A844D6">
        <w:rPr>
          <w:rFonts w:cs="Times New Roman"/>
          <w:color w:val="000000"/>
          <w:sz w:val="28"/>
          <w:szCs w:val="28"/>
        </w:rPr>
        <w:t>.</w:t>
      </w:r>
      <w:r w:rsidR="00A844D6">
        <w:rPr>
          <w:rFonts w:cs="Times New Roman"/>
          <w:color w:val="000000"/>
          <w:sz w:val="28"/>
          <w:szCs w:val="28"/>
        </w:rPr>
        <w:tab/>
      </w:r>
      <w:r w:rsidR="00E60D4C">
        <w:rPr>
          <w:sz w:val="28"/>
          <w:szCs w:val="28"/>
        </w:rPr>
        <w:t xml:space="preserve">Legislative </w:t>
      </w:r>
      <w:r w:rsidR="00BE3989">
        <w:rPr>
          <w:sz w:val="28"/>
          <w:szCs w:val="28"/>
        </w:rPr>
        <w:t>Update</w:t>
      </w:r>
    </w:p>
    <w:p w:rsidR="00E87836" w:rsidRDefault="00E87836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  <w:t>I/DD 3</w:t>
      </w:r>
      <w:r w:rsidRPr="00E878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 Statistical Report</w:t>
      </w:r>
    </w:p>
    <w:p w:rsidR="00447289" w:rsidRDefault="00447289" w:rsidP="001C412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G.</w:t>
      </w:r>
      <w:r>
        <w:rPr>
          <w:sz w:val="28"/>
          <w:szCs w:val="28"/>
        </w:rPr>
        <w:tab/>
        <w:t>Approval of Contracts over $300,000 for FY 17-18.</w:t>
      </w:r>
    </w:p>
    <w:p w:rsidR="00EF23E3" w:rsidRDefault="00EF23E3" w:rsidP="00306F5B">
      <w:pPr>
        <w:autoSpaceDE w:val="0"/>
        <w:autoSpaceDN w:val="0"/>
        <w:adjustRightInd w:val="0"/>
        <w:ind w:left="144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H.</w:t>
      </w:r>
      <w:r>
        <w:rPr>
          <w:sz w:val="28"/>
          <w:szCs w:val="28"/>
        </w:rPr>
        <w:tab/>
        <w:t>Risk Management Report</w:t>
      </w:r>
    </w:p>
    <w:p w:rsidR="004C38D7" w:rsidRPr="00306F5B" w:rsidRDefault="00DA796C" w:rsidP="00306F5B">
      <w:pPr>
        <w:autoSpaceDE w:val="0"/>
        <w:autoSpaceDN w:val="0"/>
        <w:adjustRightInd w:val="0"/>
        <w:ind w:left="1440" w:hanging="720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F4E4A" w:rsidRDefault="00BE3989" w:rsidP="00A844D6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V.</w:t>
      </w:r>
      <w:r w:rsidR="00A844D6">
        <w:rPr>
          <w:sz w:val="28"/>
          <w:szCs w:val="28"/>
        </w:rPr>
        <w:tab/>
        <w:t>Parish Updates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A.</w:t>
      </w:r>
      <w:r w:rsidR="00096504" w:rsidRPr="00096504">
        <w:rPr>
          <w:sz w:val="28"/>
          <w:szCs w:val="28"/>
        </w:rPr>
        <w:tab/>
        <w:t>Orleans</w:t>
      </w:r>
    </w:p>
    <w:p w:rsid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>B.</w:t>
      </w:r>
      <w:r w:rsidR="00096504" w:rsidRPr="00096504">
        <w:rPr>
          <w:sz w:val="28"/>
          <w:szCs w:val="28"/>
        </w:rPr>
        <w:tab/>
        <w:t>St. Bernard</w:t>
      </w:r>
    </w:p>
    <w:p w:rsidR="00096504" w:rsidRPr="00BF4E4A" w:rsidRDefault="00BF4E4A" w:rsidP="00BF4E4A">
      <w:pPr>
        <w:tabs>
          <w:tab w:val="left" w:pos="-3060"/>
          <w:tab w:val="left" w:pos="-450"/>
          <w:tab w:val="left" w:pos="0"/>
          <w:tab w:val="left" w:pos="81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C. </w:t>
      </w:r>
      <w:r w:rsidR="00096504" w:rsidRPr="00096504">
        <w:rPr>
          <w:sz w:val="28"/>
          <w:szCs w:val="28"/>
        </w:rPr>
        <w:tab/>
        <w:t>Plaquemines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Other Business</w:t>
      </w:r>
    </w:p>
    <w:p w:rsidR="00BF4E4A" w:rsidRDefault="00BF4E4A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>Public Comments</w:t>
      </w:r>
    </w:p>
    <w:p w:rsidR="00BF4E4A" w:rsidRDefault="00BF4E4A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</w:p>
    <w:p w:rsidR="00096504" w:rsidRDefault="00E87836" w:rsidP="00EA010C">
      <w:pPr>
        <w:tabs>
          <w:tab w:val="left" w:pos="-3060"/>
          <w:tab w:val="left" w:pos="-450"/>
          <w:tab w:val="left" w:pos="0"/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VIII</w:t>
      </w:r>
      <w:r w:rsidR="00BF4E4A">
        <w:rPr>
          <w:sz w:val="28"/>
          <w:szCs w:val="28"/>
        </w:rPr>
        <w:t>.</w:t>
      </w:r>
      <w:r w:rsidR="00BF4E4A">
        <w:rPr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Date of next meeting: Proposed Friday, </w:t>
      </w:r>
      <w:r>
        <w:rPr>
          <w:sz w:val="28"/>
          <w:szCs w:val="28"/>
        </w:rPr>
        <w:t>May 26</w:t>
      </w:r>
      <w:r w:rsidR="00096504" w:rsidRPr="00096504">
        <w:rPr>
          <w:sz w:val="28"/>
          <w:szCs w:val="28"/>
        </w:rPr>
        <w:t>, 201</w:t>
      </w:r>
      <w:r w:rsidR="00E60D4C">
        <w:rPr>
          <w:sz w:val="28"/>
          <w:szCs w:val="28"/>
        </w:rPr>
        <w:t>7</w:t>
      </w:r>
      <w:r w:rsidR="00096504" w:rsidRPr="00096504">
        <w:rPr>
          <w:sz w:val="28"/>
          <w:szCs w:val="28"/>
        </w:rPr>
        <w:t xml:space="preserve">.  </w:t>
      </w:r>
    </w:p>
    <w:p w:rsidR="00BF4E4A" w:rsidRDefault="00BF4E4A" w:rsidP="00096504">
      <w:pPr>
        <w:tabs>
          <w:tab w:val="left" w:pos="-3060"/>
          <w:tab w:val="left" w:pos="-450"/>
          <w:tab w:val="left" w:pos="0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504" w:rsidRPr="00096504" w:rsidRDefault="00E87836" w:rsidP="00096504">
      <w:pPr>
        <w:tabs>
          <w:tab w:val="left" w:pos="-3060"/>
          <w:tab w:val="left" w:pos="-450"/>
          <w:tab w:val="left" w:pos="0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IX</w:t>
      </w:r>
      <w:r w:rsidR="00BF4E4A" w:rsidRPr="00BF4E4A">
        <w:rPr>
          <w:rFonts w:eastAsia="Times New Roman" w:cs="Times New Roman"/>
          <w:sz w:val="28"/>
          <w:szCs w:val="28"/>
        </w:rPr>
        <w:t>.</w:t>
      </w:r>
      <w:r w:rsidR="00BF4E4A">
        <w:rPr>
          <w:rFonts w:ascii="Times New Roman" w:eastAsia="Times New Roman" w:hAnsi="Times New Roman" w:cs="Times New Roman"/>
          <w:sz w:val="28"/>
          <w:szCs w:val="28"/>
        </w:rPr>
        <w:tab/>
      </w:r>
      <w:r w:rsidR="00096504" w:rsidRPr="00096504">
        <w:rPr>
          <w:sz w:val="28"/>
          <w:szCs w:val="28"/>
        </w:rPr>
        <w:t xml:space="preserve">Adjournment </w:t>
      </w:r>
    </w:p>
    <w:p w:rsidR="00096504" w:rsidRPr="00096504" w:rsidRDefault="00096504" w:rsidP="00096504">
      <w:pPr>
        <w:ind w:left="1800"/>
      </w:pPr>
    </w:p>
    <w:p w:rsidR="000C075D" w:rsidRDefault="000C075D" w:rsidP="00BF52F9"/>
    <w:p w:rsidR="000C075D" w:rsidRPr="00BF52F9" w:rsidRDefault="000C075D" w:rsidP="00BF52F9"/>
    <w:sectPr w:rsidR="000C075D" w:rsidRPr="00BF52F9" w:rsidSect="00FA2F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61" w:rsidRDefault="00480961" w:rsidP="00A811AC">
      <w:r>
        <w:separator/>
      </w:r>
    </w:p>
  </w:endnote>
  <w:endnote w:type="continuationSeparator" w:id="0">
    <w:p w:rsidR="00480961" w:rsidRDefault="00480961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61" w:rsidRDefault="00480961" w:rsidP="00A811AC">
      <w:r>
        <w:separator/>
      </w:r>
    </w:p>
  </w:footnote>
  <w:footnote w:type="continuationSeparator" w:id="0">
    <w:p w:rsidR="00480961" w:rsidRDefault="00480961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4544B"/>
    <w:multiLevelType w:val="hybridMultilevel"/>
    <w:tmpl w:val="3FB204BA"/>
    <w:lvl w:ilvl="0" w:tplc="B7CC99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B9"/>
    <w:rsid w:val="00046832"/>
    <w:rsid w:val="00096504"/>
    <w:rsid w:val="000B5780"/>
    <w:rsid w:val="000C075D"/>
    <w:rsid w:val="000C256D"/>
    <w:rsid w:val="000D2BB9"/>
    <w:rsid w:val="001807FE"/>
    <w:rsid w:val="001C4121"/>
    <w:rsid w:val="002A01FB"/>
    <w:rsid w:val="002B457E"/>
    <w:rsid w:val="002D6BC8"/>
    <w:rsid w:val="00306F5B"/>
    <w:rsid w:val="0031035D"/>
    <w:rsid w:val="003337B5"/>
    <w:rsid w:val="003411EB"/>
    <w:rsid w:val="004302BB"/>
    <w:rsid w:val="00447289"/>
    <w:rsid w:val="00475188"/>
    <w:rsid w:val="00480961"/>
    <w:rsid w:val="004B0974"/>
    <w:rsid w:val="004C38D7"/>
    <w:rsid w:val="0061793C"/>
    <w:rsid w:val="00620F2A"/>
    <w:rsid w:val="00642DE2"/>
    <w:rsid w:val="006E71C2"/>
    <w:rsid w:val="00753E5B"/>
    <w:rsid w:val="007606A9"/>
    <w:rsid w:val="007D0458"/>
    <w:rsid w:val="007E7C14"/>
    <w:rsid w:val="00826EF2"/>
    <w:rsid w:val="00836CF9"/>
    <w:rsid w:val="00842D70"/>
    <w:rsid w:val="009610A0"/>
    <w:rsid w:val="009A59F1"/>
    <w:rsid w:val="00A040A8"/>
    <w:rsid w:val="00A811AC"/>
    <w:rsid w:val="00A844D6"/>
    <w:rsid w:val="00AA1DBB"/>
    <w:rsid w:val="00AD36A5"/>
    <w:rsid w:val="00B07E8A"/>
    <w:rsid w:val="00BA51AD"/>
    <w:rsid w:val="00BB714B"/>
    <w:rsid w:val="00BC67FA"/>
    <w:rsid w:val="00BE3989"/>
    <w:rsid w:val="00BF4E4A"/>
    <w:rsid w:val="00BF52F9"/>
    <w:rsid w:val="00C0653B"/>
    <w:rsid w:val="00C87299"/>
    <w:rsid w:val="00CB6309"/>
    <w:rsid w:val="00CD63BA"/>
    <w:rsid w:val="00CF7427"/>
    <w:rsid w:val="00D77E3A"/>
    <w:rsid w:val="00DA796C"/>
    <w:rsid w:val="00E3409A"/>
    <w:rsid w:val="00E60D4C"/>
    <w:rsid w:val="00E653DB"/>
    <w:rsid w:val="00E87836"/>
    <w:rsid w:val="00EA010C"/>
    <w:rsid w:val="00EF23E3"/>
    <w:rsid w:val="00EF602E"/>
    <w:rsid w:val="00F11618"/>
    <w:rsid w:val="00F33EC9"/>
    <w:rsid w:val="00F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D0B3D5F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289F3-60AB-4AD4-B877-E93C77D3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Steven Farber</cp:lastModifiedBy>
  <cp:revision>3</cp:revision>
  <cp:lastPrinted>2016-04-29T13:28:00Z</cp:lastPrinted>
  <dcterms:created xsi:type="dcterms:W3CDTF">2017-04-25T17:10:00Z</dcterms:created>
  <dcterms:modified xsi:type="dcterms:W3CDTF">2017-04-25T17:13:00Z</dcterms:modified>
</cp:coreProperties>
</file>